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CC6" w:rsidRDefault="00DF7CC6" w:rsidP="00E7185A">
      <w:pPr>
        <w:spacing w:line="480" w:lineRule="auto"/>
      </w:pPr>
    </w:p>
    <w:p w:rsidR="00DF7CC6" w:rsidRDefault="00DF7CC6" w:rsidP="00E7185A">
      <w:pPr>
        <w:spacing w:line="480" w:lineRule="auto"/>
      </w:pPr>
    </w:p>
    <w:p w:rsidR="00DF7CC6" w:rsidRDefault="00DF7CC6" w:rsidP="00E7185A">
      <w:pPr>
        <w:spacing w:line="480" w:lineRule="auto"/>
      </w:pPr>
      <w:bookmarkStart w:id="0" w:name="_GoBack"/>
      <w:bookmarkEnd w:id="0"/>
    </w:p>
    <w:p w:rsidR="00DF7CC6" w:rsidRDefault="00DF7CC6" w:rsidP="00E7185A">
      <w:pPr>
        <w:spacing w:line="480" w:lineRule="auto"/>
      </w:pPr>
    </w:p>
    <w:p w:rsidR="00DF7CC6" w:rsidRDefault="00DF7CC6" w:rsidP="00E7185A">
      <w:pPr>
        <w:spacing w:line="480" w:lineRule="auto"/>
      </w:pPr>
    </w:p>
    <w:p w:rsidR="00DF7CC6" w:rsidRDefault="00DF7CC6" w:rsidP="00E7185A">
      <w:pPr>
        <w:spacing w:line="480" w:lineRule="auto"/>
      </w:pPr>
    </w:p>
    <w:p w:rsidR="00DF7CC6" w:rsidRDefault="00DF7CC6" w:rsidP="00E7185A">
      <w:pPr>
        <w:spacing w:line="480" w:lineRule="auto"/>
      </w:pPr>
    </w:p>
    <w:p w:rsidR="00DF7CC6" w:rsidRDefault="00DF7CC6" w:rsidP="00E7185A">
      <w:pPr>
        <w:spacing w:line="480" w:lineRule="auto"/>
      </w:pPr>
    </w:p>
    <w:p w:rsidR="00DF7CC6" w:rsidRDefault="00DF7CC6" w:rsidP="00E7185A">
      <w:pPr>
        <w:spacing w:line="480" w:lineRule="auto"/>
        <w:jc w:val="center"/>
      </w:pPr>
      <w:r>
        <w:t>Role of Doctors.</w:t>
      </w:r>
    </w:p>
    <w:p w:rsidR="00DF7CC6" w:rsidRDefault="00DF7CC6" w:rsidP="00E7185A">
      <w:pPr>
        <w:spacing w:line="480" w:lineRule="auto"/>
        <w:jc w:val="center"/>
      </w:pPr>
      <w:r>
        <w:t>Student’s Name</w:t>
      </w:r>
    </w:p>
    <w:p w:rsidR="00DF7CC6" w:rsidRDefault="00DF7CC6" w:rsidP="00E7185A">
      <w:pPr>
        <w:spacing w:line="480" w:lineRule="auto"/>
        <w:jc w:val="center"/>
      </w:pPr>
      <w:r>
        <w:t>Institutional Affiliation</w:t>
      </w:r>
    </w:p>
    <w:p w:rsidR="00DF7CC6" w:rsidRDefault="00DF7CC6" w:rsidP="00E7185A">
      <w:pPr>
        <w:spacing w:line="480" w:lineRule="auto"/>
      </w:pPr>
    </w:p>
    <w:p w:rsidR="00DF7CC6" w:rsidRDefault="00DF7CC6" w:rsidP="00E7185A">
      <w:pPr>
        <w:spacing w:line="480" w:lineRule="auto"/>
      </w:pPr>
    </w:p>
    <w:p w:rsidR="00DF7CC6" w:rsidRDefault="00DF7CC6" w:rsidP="00E7185A">
      <w:pPr>
        <w:spacing w:line="480" w:lineRule="auto"/>
      </w:pPr>
    </w:p>
    <w:p w:rsidR="00DF7CC6" w:rsidRDefault="00DF7CC6" w:rsidP="00E7185A">
      <w:pPr>
        <w:spacing w:line="480" w:lineRule="auto"/>
      </w:pPr>
    </w:p>
    <w:p w:rsidR="00DF7CC6" w:rsidRDefault="00DF7CC6" w:rsidP="00E7185A">
      <w:pPr>
        <w:spacing w:line="480" w:lineRule="auto"/>
      </w:pPr>
    </w:p>
    <w:p w:rsidR="00DF7CC6" w:rsidRDefault="00DF7CC6" w:rsidP="00E7185A">
      <w:pPr>
        <w:spacing w:line="480" w:lineRule="auto"/>
      </w:pPr>
    </w:p>
    <w:p w:rsidR="00DF7CC6" w:rsidRDefault="00DF7CC6" w:rsidP="00E7185A">
      <w:pPr>
        <w:spacing w:line="480" w:lineRule="auto"/>
      </w:pPr>
    </w:p>
    <w:p w:rsidR="00DF7CC6" w:rsidRPr="00DF7CC6" w:rsidRDefault="00DF7CC6" w:rsidP="00E7185A">
      <w:pPr>
        <w:spacing w:line="480" w:lineRule="auto"/>
        <w:jc w:val="center"/>
        <w:rPr>
          <w:b/>
        </w:rPr>
      </w:pPr>
      <w:r w:rsidRPr="00DF7CC6">
        <w:rPr>
          <w:b/>
        </w:rPr>
        <w:lastRenderedPageBreak/>
        <w:t>Role of Doctors.</w:t>
      </w:r>
    </w:p>
    <w:p w:rsidR="00DF7CC6" w:rsidRDefault="00DF7CC6" w:rsidP="00E7185A">
      <w:pPr>
        <w:spacing w:line="480" w:lineRule="auto"/>
        <w:ind w:firstLine="720"/>
      </w:pPr>
      <w:r>
        <w:t xml:space="preserve">The healthcare system involves a team effort. All members of the team have different responsibilities towards ensuring better service for the sick. However, doctors have a primary role in ensuring quality service to the patients. This role can be described through four components. First, the obligation to diagnose, examine and treat their patients with high quality standards (Leigh &amp; Reiser, 2013). This component involves being able to handle patients differently and taking enough time to understand patient problems. It also involves adequate usage of their skills and knowledge to diagnose, manage, and prevent diseases. Therefore, the sick become the doctor’s responsibility. Second, doctors should have the authority to make informed decisions regarding the best ways to handle and treat their patients. This reduces blame games and risks of too many people making decisions about a single patient. It also allows the doctor to employ their skills and expertise differently depending on the situations of the different patients handled. </w:t>
      </w:r>
    </w:p>
    <w:p w:rsidR="00DF7CC6" w:rsidRDefault="00DF7CC6" w:rsidP="00E7185A">
      <w:pPr>
        <w:spacing w:line="480" w:lineRule="auto"/>
        <w:ind w:firstLine="720"/>
      </w:pPr>
      <w:r>
        <w:t xml:space="preserve">Third, it must be a doctor’s desire to serve the patients better and meet their expectations and needs. The healthcare industry involves inspiration and service for people, thus important for the practitioners to have self-motivation and effort to ensure that the sick receive best services as desired (Billett, Harteis, &amp; Gruber, 2014). Therefore, doctors have a role in ensuring that the patients receive the best services that solve their illnesses and problems. Lastly, doctors should have the privilege to be exempted from the responsibility of patient loss of life. It is doctors’ responsibility to treat patients and save lives but some extreme cases are beyond their abilities. Therefore, the loss of life in the line of duty should not be their responsibility. The four components are essential in describing the role of doctors. </w:t>
      </w:r>
    </w:p>
    <w:p w:rsidR="00E7185A" w:rsidRDefault="00E7185A" w:rsidP="00E7185A">
      <w:pPr>
        <w:spacing w:line="480" w:lineRule="auto"/>
        <w:jc w:val="center"/>
      </w:pPr>
    </w:p>
    <w:p w:rsidR="00DF7CC6" w:rsidRDefault="00DF7CC6" w:rsidP="00E7185A">
      <w:pPr>
        <w:spacing w:line="480" w:lineRule="auto"/>
        <w:jc w:val="center"/>
      </w:pPr>
      <w:r>
        <w:lastRenderedPageBreak/>
        <w:t>References</w:t>
      </w:r>
    </w:p>
    <w:p w:rsidR="00DF7CC6" w:rsidRDefault="00DF7CC6" w:rsidP="00E7185A">
      <w:pPr>
        <w:spacing w:line="480" w:lineRule="auto"/>
        <w:ind w:left="720" w:hanging="720"/>
      </w:pPr>
      <w:r>
        <w:t xml:space="preserve">Billett, S., Harteis, C., &amp; Gruber, H. (2014). </w:t>
      </w:r>
      <w:r w:rsidRPr="00DF7CC6">
        <w:rPr>
          <w:i/>
        </w:rPr>
        <w:t>International handbook of research in professional and practice-based learning.</w:t>
      </w:r>
      <w:r>
        <w:t xml:space="preserve"> Dordrecht: Springer.</w:t>
      </w:r>
    </w:p>
    <w:p w:rsidR="00DF7CC6" w:rsidRDefault="00DF7CC6" w:rsidP="00E7185A">
      <w:pPr>
        <w:spacing w:line="480" w:lineRule="auto"/>
        <w:ind w:left="720" w:hanging="720"/>
      </w:pPr>
      <w:r>
        <w:t xml:space="preserve">Leigh, H., &amp; Reiser, M. F. (2013). </w:t>
      </w:r>
      <w:r w:rsidRPr="00DF7CC6">
        <w:rPr>
          <w:i/>
        </w:rPr>
        <w:t>The Patient: Biological, Psychological, and Social Dimensions of Medical Practice.</w:t>
      </w:r>
      <w:r>
        <w:t xml:space="preserve"> Boston: Springer US.</w:t>
      </w:r>
    </w:p>
    <w:p w:rsidR="00DF7CC6" w:rsidRDefault="00DF7CC6" w:rsidP="00E7185A">
      <w:pPr>
        <w:spacing w:line="480" w:lineRule="auto"/>
      </w:pPr>
    </w:p>
    <w:p w:rsidR="00DF7CC6" w:rsidRPr="00DF7CC6" w:rsidRDefault="00DF7CC6" w:rsidP="00E7185A">
      <w:pPr>
        <w:spacing w:line="480" w:lineRule="auto"/>
      </w:pPr>
    </w:p>
    <w:sectPr w:rsidR="00DF7CC6" w:rsidRPr="00DF7CC6" w:rsidSect="00E7185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893" w:rsidRDefault="00F66893" w:rsidP="00DF7CC6">
      <w:pPr>
        <w:spacing w:after="0" w:line="240" w:lineRule="auto"/>
      </w:pPr>
      <w:r>
        <w:separator/>
      </w:r>
    </w:p>
  </w:endnote>
  <w:endnote w:type="continuationSeparator" w:id="0">
    <w:p w:rsidR="00F66893" w:rsidRDefault="00F66893" w:rsidP="00DF7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4FB" w:rsidRDefault="009444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4FB" w:rsidRDefault="009444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4FB" w:rsidRDefault="009444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893" w:rsidRDefault="00F66893" w:rsidP="00DF7CC6">
      <w:pPr>
        <w:spacing w:after="0" w:line="240" w:lineRule="auto"/>
      </w:pPr>
      <w:r>
        <w:separator/>
      </w:r>
    </w:p>
  </w:footnote>
  <w:footnote w:type="continuationSeparator" w:id="0">
    <w:p w:rsidR="00F66893" w:rsidRDefault="00F66893" w:rsidP="00DF7C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4FB" w:rsidRDefault="009444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85A" w:rsidRDefault="00E7185A">
    <w:pPr>
      <w:pStyle w:val="Header"/>
      <w:jc w:val="right"/>
    </w:pPr>
    <w:r>
      <w:t>ROLE OF DOCTORS</w:t>
    </w:r>
    <w:sdt>
      <w:sdtPr>
        <w:id w:val="-526258595"/>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9444FB">
          <w:rPr>
            <w:noProof/>
          </w:rPr>
          <w:t>3</w:t>
        </w:r>
        <w:r>
          <w:rPr>
            <w:noProof/>
          </w:rPr>
          <w:fldChar w:fldCharType="end"/>
        </w:r>
      </w:sdtContent>
    </w:sdt>
  </w:p>
  <w:p w:rsidR="00DF7CC6" w:rsidRDefault="00DF7CC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85A" w:rsidRDefault="00E7185A">
    <w:pPr>
      <w:pStyle w:val="Header"/>
      <w:jc w:val="right"/>
    </w:pPr>
    <w:r>
      <w:t xml:space="preserve">Running head: ROLE OF DOCTORS </w:t>
    </w:r>
    <w:r>
      <w:tab/>
    </w:r>
    <w:r>
      <w:tab/>
    </w:r>
    <w:sdt>
      <w:sdtPr>
        <w:id w:val="12993398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444FB">
          <w:rPr>
            <w:noProof/>
          </w:rPr>
          <w:t>1</w:t>
        </w:r>
        <w:r>
          <w:rPr>
            <w:noProof/>
          </w:rPr>
          <w:fldChar w:fldCharType="end"/>
        </w:r>
      </w:sdtContent>
    </w:sdt>
  </w:p>
  <w:p w:rsidR="00DF7CC6" w:rsidRDefault="00DF7C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54C"/>
    <w:rsid w:val="009444FB"/>
    <w:rsid w:val="00995B7C"/>
    <w:rsid w:val="00BD57F3"/>
    <w:rsid w:val="00DF554C"/>
    <w:rsid w:val="00DF7CC6"/>
    <w:rsid w:val="00E0431F"/>
    <w:rsid w:val="00E7185A"/>
    <w:rsid w:val="00F66893"/>
    <w:rsid w:val="00F72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F7C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CC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F7CC6"/>
  </w:style>
  <w:style w:type="paragraph" w:styleId="Header">
    <w:name w:val="header"/>
    <w:basedOn w:val="Normal"/>
    <w:link w:val="HeaderChar"/>
    <w:uiPriority w:val="99"/>
    <w:unhideWhenUsed/>
    <w:rsid w:val="00DF7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CC6"/>
  </w:style>
  <w:style w:type="paragraph" w:styleId="Footer">
    <w:name w:val="footer"/>
    <w:basedOn w:val="Normal"/>
    <w:link w:val="FooterChar"/>
    <w:uiPriority w:val="99"/>
    <w:unhideWhenUsed/>
    <w:rsid w:val="00DF7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F7CC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CC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F7CC6"/>
  </w:style>
  <w:style w:type="paragraph" w:styleId="Header">
    <w:name w:val="header"/>
    <w:basedOn w:val="Normal"/>
    <w:link w:val="HeaderChar"/>
    <w:uiPriority w:val="99"/>
    <w:unhideWhenUsed/>
    <w:rsid w:val="00DF7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CC6"/>
  </w:style>
  <w:style w:type="paragraph" w:styleId="Footer">
    <w:name w:val="footer"/>
    <w:basedOn w:val="Normal"/>
    <w:link w:val="FooterChar"/>
    <w:uiPriority w:val="99"/>
    <w:unhideWhenUsed/>
    <w:rsid w:val="00DF7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881609">
      <w:bodyDiv w:val="1"/>
      <w:marLeft w:val="0"/>
      <w:marRight w:val="0"/>
      <w:marTop w:val="0"/>
      <w:marBottom w:val="0"/>
      <w:divBdr>
        <w:top w:val="none" w:sz="0" w:space="0" w:color="auto"/>
        <w:left w:val="none" w:sz="0" w:space="0" w:color="auto"/>
        <w:bottom w:val="none" w:sz="0" w:space="0" w:color="auto"/>
        <w:right w:val="none" w:sz="0" w:space="0" w:color="auto"/>
      </w:divBdr>
    </w:div>
    <w:div w:id="1022128259">
      <w:bodyDiv w:val="1"/>
      <w:marLeft w:val="0"/>
      <w:marRight w:val="0"/>
      <w:marTop w:val="0"/>
      <w:marBottom w:val="0"/>
      <w:divBdr>
        <w:top w:val="none" w:sz="0" w:space="0" w:color="auto"/>
        <w:left w:val="none" w:sz="0" w:space="0" w:color="auto"/>
        <w:bottom w:val="none" w:sz="0" w:space="0" w:color="auto"/>
        <w:right w:val="none" w:sz="0" w:space="0" w:color="auto"/>
      </w:divBdr>
    </w:div>
    <w:div w:id="213995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1938</Characters>
  <Application>Microsoft Office Word</Application>
  <DocSecurity>0</DocSecurity>
  <Lines>16</Lines>
  <Paragraphs>4</Paragraphs>
  <ScaleCrop>false</ScaleCrop>
  <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2019-01-24T09:11:00Z</dcterms:created>
  <dcterms:modified xsi:type="dcterms:W3CDTF">2019-01-24T09:11:00Z</dcterms:modified>
</cp:coreProperties>
</file>